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77" w:rsidRPr="0051359A" w:rsidRDefault="008F5677" w:rsidP="008F5677">
      <w:pPr>
        <w:rPr>
          <w:u w:val="single"/>
        </w:rPr>
      </w:pPr>
      <w:r>
        <w:rPr>
          <w:u w:val="single"/>
        </w:rPr>
        <w:t xml:space="preserve">               </w:t>
      </w:r>
      <w:r w:rsidRPr="008F5677">
        <w:rPr>
          <w:u w:val="single"/>
        </w:rPr>
        <w:t>TÜRK PİRELLİ ORTAOKULU OKUL-AİLE BİRLİĞİ</w:t>
      </w:r>
      <w:r w:rsidR="0051359A">
        <w:rPr>
          <w:u w:val="single"/>
        </w:rPr>
        <w:t xml:space="preserve"> 2019 YILI MALİ BİLANÇO TABLOSU</w:t>
      </w:r>
    </w:p>
    <w:p w:rsidR="0051359A" w:rsidRDefault="0051359A" w:rsidP="008F5677"/>
    <w:p w:rsidR="008F5677" w:rsidRDefault="00DF08F5" w:rsidP="0051359A">
      <w:pPr>
        <w:pStyle w:val="AralkYok"/>
      </w:pPr>
      <w:r>
        <w:t xml:space="preserve">              </w:t>
      </w:r>
      <w:r w:rsidR="00CC36C9">
        <w:t xml:space="preserve">2019 Yılına </w:t>
      </w:r>
      <w:r>
        <w:t>Devreden</w:t>
      </w:r>
      <w:r w:rsidR="00720C50">
        <w:t xml:space="preserve"> </w:t>
      </w:r>
      <w:proofErr w:type="gramStart"/>
      <w:r w:rsidR="00720C50">
        <w:t>Hesap</w:t>
      </w:r>
      <w:r w:rsidR="00CC36C9">
        <w:t xml:space="preserve"> : </w:t>
      </w:r>
      <w:r>
        <w:rPr>
          <w:b/>
        </w:rPr>
        <w:t>3</w:t>
      </w:r>
      <w:proofErr w:type="gramEnd"/>
      <w:r>
        <w:rPr>
          <w:b/>
        </w:rPr>
        <w:t>.847,03</w:t>
      </w:r>
      <w:r w:rsidR="0051359A" w:rsidRPr="00720C50">
        <w:rPr>
          <w:b/>
        </w:rPr>
        <w:t xml:space="preserve"> TL</w:t>
      </w:r>
    </w:p>
    <w:p w:rsidR="0051359A" w:rsidRDefault="0051359A" w:rsidP="0051359A">
      <w:pPr>
        <w:pStyle w:val="AralkYok"/>
      </w:pPr>
    </w:p>
    <w:p w:rsidR="0051359A" w:rsidRDefault="0051359A" w:rsidP="0051359A">
      <w:pPr>
        <w:pStyle w:val="AralkYok"/>
      </w:pPr>
    </w:p>
    <w:p w:rsidR="0051359A" w:rsidRPr="0051359A" w:rsidRDefault="0051359A" w:rsidP="0051359A">
      <w:pPr>
        <w:pStyle w:val="AralkYok"/>
        <w:jc w:val="center"/>
        <w:rPr>
          <w:u w:val="single"/>
        </w:rPr>
      </w:pPr>
      <w:r w:rsidRPr="0051359A">
        <w:rPr>
          <w:u w:val="single"/>
        </w:rPr>
        <w:t>2019 YILI OKUL-AİLE BİRLİĞİ HARCAMALAR HESABI:</w:t>
      </w:r>
    </w:p>
    <w:p w:rsidR="0051359A" w:rsidRDefault="0051359A" w:rsidP="0051359A">
      <w:pPr>
        <w:pStyle w:val="AralkYok"/>
        <w:jc w:val="center"/>
      </w:pPr>
    </w:p>
    <w:p w:rsidR="0051359A" w:rsidRDefault="0051359A" w:rsidP="0051359A">
      <w:pPr>
        <w:pStyle w:val="AralkYok"/>
        <w:jc w:val="center"/>
      </w:pPr>
    </w:p>
    <w:p w:rsidR="008F5677" w:rsidRPr="008F5677" w:rsidRDefault="008F5677" w:rsidP="008F5677">
      <w:pPr>
        <w:rPr>
          <w:u w:val="single"/>
        </w:rPr>
      </w:pPr>
      <w:r>
        <w:tab/>
      </w:r>
      <w:r w:rsidRPr="008F5677">
        <w:rPr>
          <w:u w:val="single"/>
        </w:rPr>
        <w:t>Toplam Gelir</w:t>
      </w:r>
      <w:r w:rsidRPr="008F5677">
        <w:rPr>
          <w:u w:val="single"/>
        </w:rPr>
        <w:tab/>
        <w:t xml:space="preserve">                                                       </w:t>
      </w:r>
      <w:r w:rsidR="0051359A">
        <w:rPr>
          <w:u w:val="single"/>
        </w:rPr>
        <w:t xml:space="preserve">                  </w:t>
      </w:r>
      <w:r w:rsidRPr="008F5677">
        <w:rPr>
          <w:u w:val="single"/>
        </w:rPr>
        <w:t xml:space="preserve"> Toplam Gider</w:t>
      </w:r>
      <w:r>
        <w:rPr>
          <w:u w:val="single"/>
        </w:rPr>
        <w:t xml:space="preserve">  </w:t>
      </w:r>
    </w:p>
    <w:p w:rsidR="008F5677" w:rsidRDefault="008F5677" w:rsidP="008F5677">
      <w:r>
        <w:t>2019 Yılı: 43.275,00 TL                                                                       2019 Yılı: 50.</w:t>
      </w:r>
      <w:r w:rsidR="00DF08F5">
        <w:t>531,05</w:t>
      </w:r>
      <w:r>
        <w:t xml:space="preserve"> TL</w:t>
      </w:r>
    </w:p>
    <w:p w:rsidR="00DF08F5" w:rsidRDefault="00DF08F5" w:rsidP="0051359A">
      <w:pPr>
        <w:pStyle w:val="AralkYok"/>
        <w:rPr>
          <w:u w:val="single"/>
        </w:rPr>
      </w:pPr>
    </w:p>
    <w:p w:rsidR="00DF08F5" w:rsidRDefault="00DF08F5" w:rsidP="0051359A">
      <w:pPr>
        <w:pStyle w:val="AralkYok"/>
        <w:rPr>
          <w:u w:val="single"/>
        </w:rPr>
      </w:pPr>
    </w:p>
    <w:p w:rsidR="00DF08F5" w:rsidRDefault="00E67EE1" w:rsidP="0051359A">
      <w:pPr>
        <w:pStyle w:val="AralkYok"/>
        <w:rPr>
          <w:u w:val="single"/>
        </w:rPr>
      </w:pPr>
      <w:r w:rsidRPr="00DF08F5">
        <w:rPr>
          <w:u w:val="single"/>
        </w:rPr>
        <w:t xml:space="preserve"> </w:t>
      </w:r>
      <w:r w:rsidR="00DF08F5">
        <w:rPr>
          <w:u w:val="single"/>
        </w:rPr>
        <w:t xml:space="preserve">                                                                         </w:t>
      </w:r>
      <w:r w:rsidRPr="00DF08F5">
        <w:rPr>
          <w:u w:val="single"/>
        </w:rPr>
        <w:t xml:space="preserve">   </w:t>
      </w:r>
      <w:r w:rsidR="00DF08F5" w:rsidRPr="00DF08F5">
        <w:rPr>
          <w:u w:val="single"/>
        </w:rPr>
        <w:t xml:space="preserve"> 2019 yılı SON BAKİYE:</w:t>
      </w:r>
      <w:r w:rsidRPr="00DF08F5">
        <w:rPr>
          <w:u w:val="single"/>
        </w:rPr>
        <w:t xml:space="preserve"> </w:t>
      </w:r>
    </w:p>
    <w:p w:rsidR="00DF08F5" w:rsidRPr="00DF08F5" w:rsidRDefault="00DF08F5" w:rsidP="0051359A">
      <w:pPr>
        <w:pStyle w:val="AralkYok"/>
        <w:rPr>
          <w:u w:val="single"/>
        </w:rPr>
      </w:pPr>
    </w:p>
    <w:p w:rsidR="0051359A" w:rsidRDefault="00DF08F5" w:rsidP="0051359A">
      <w:pPr>
        <w:pStyle w:val="AralkYok"/>
      </w:pPr>
      <w:r>
        <w:t xml:space="preserve">                   </w:t>
      </w:r>
      <w:r w:rsidR="0051359A">
        <w:t xml:space="preserve"> 2019 Yılı Gider: 50.</w:t>
      </w:r>
      <w:r>
        <w:t>531,05</w:t>
      </w:r>
    </w:p>
    <w:p w:rsidR="0051359A" w:rsidRDefault="0051359A" w:rsidP="0051359A">
      <w:pPr>
        <w:pStyle w:val="AralkYok"/>
      </w:pPr>
      <w:r>
        <w:t xml:space="preserve"> </w:t>
      </w:r>
      <w:r w:rsidR="00DF08F5">
        <w:t xml:space="preserve">                   </w:t>
      </w:r>
      <w:r>
        <w:t>2019 yılı Gelir</w:t>
      </w:r>
      <w:r w:rsidR="00DF08F5">
        <w:t>ler</w:t>
      </w:r>
      <w:r>
        <w:t xml:space="preserve">  : </w:t>
      </w:r>
      <w:r w:rsidR="00DF08F5">
        <w:t>47</w:t>
      </w:r>
      <w:r w:rsidR="00577A4D">
        <w:t>.</w:t>
      </w:r>
      <w:bookmarkStart w:id="0" w:name="_GoBack"/>
      <w:bookmarkEnd w:id="0"/>
      <w:r w:rsidR="00DF08F5">
        <w:t>122,03  (</w:t>
      </w:r>
      <w:r>
        <w:t>43.275,00</w:t>
      </w:r>
      <w:r w:rsidR="00DF08F5">
        <w:t xml:space="preserve"> + 3847,03 Önceki bakiye)</w:t>
      </w:r>
    </w:p>
    <w:p w:rsidR="0051359A" w:rsidRDefault="00E67EE1" w:rsidP="0051359A">
      <w:pPr>
        <w:pStyle w:val="AralkYok"/>
      </w:pPr>
      <w:r>
        <w:t xml:space="preserve">                    </w:t>
      </w:r>
      <w:r w:rsidR="0051359A">
        <w:t>+</w:t>
      </w:r>
      <w:proofErr w:type="gramStart"/>
      <w:r w:rsidR="0051359A">
        <w:t>……………………………………….</w:t>
      </w:r>
      <w:proofErr w:type="gramEnd"/>
    </w:p>
    <w:p w:rsidR="00E67EE1" w:rsidRDefault="0051359A" w:rsidP="00DF08F5">
      <w:pPr>
        <w:pStyle w:val="AralkYok"/>
      </w:pPr>
      <w:r>
        <w:t xml:space="preserve">2019 Yılı Harcamalar Farkı: </w:t>
      </w:r>
      <w:r w:rsidR="00E67EE1">
        <w:t xml:space="preserve">  </w:t>
      </w:r>
      <w:r w:rsidRPr="00720C50">
        <w:rPr>
          <w:b/>
        </w:rPr>
        <w:t>-</w:t>
      </w:r>
      <w:r w:rsidR="00DF08F5">
        <w:rPr>
          <w:b/>
        </w:rPr>
        <w:t>3409,02</w:t>
      </w:r>
    </w:p>
    <w:p w:rsidR="00E67EE1" w:rsidRDefault="00DF08F5" w:rsidP="00E67EE1">
      <w:pPr>
        <w:pStyle w:val="AralkYok"/>
      </w:pPr>
      <w:r>
        <w:t xml:space="preserve">                 </w:t>
      </w:r>
    </w:p>
    <w:p w:rsidR="00E67EE1" w:rsidRDefault="00E67EE1" w:rsidP="00E67EE1">
      <w:pPr>
        <w:pStyle w:val="AralkYok"/>
      </w:pPr>
      <w:r>
        <w:t xml:space="preserve">                      2020 Yılına Kalan Hesap Durumu: </w:t>
      </w:r>
      <w:r w:rsidRPr="00E67EE1">
        <w:rPr>
          <w:b/>
        </w:rPr>
        <w:t>-</w:t>
      </w:r>
      <w:r w:rsidR="00DF08F5">
        <w:rPr>
          <w:b/>
        </w:rPr>
        <w:t>3409,02</w:t>
      </w:r>
    </w:p>
    <w:p w:rsidR="00E67EE1" w:rsidRDefault="00E67EE1" w:rsidP="008F5677"/>
    <w:p w:rsidR="008F5677" w:rsidRDefault="008F5677" w:rsidP="008F5677">
      <w:pPr>
        <w:jc w:val="center"/>
        <w:rPr>
          <w:u w:val="single"/>
        </w:rPr>
      </w:pPr>
      <w:r w:rsidRPr="008F5677">
        <w:rPr>
          <w:u w:val="single"/>
        </w:rPr>
        <w:t>OKUL AİLE BİRLİĞİ GENEL HESAP TABLOSU:</w:t>
      </w:r>
    </w:p>
    <w:p w:rsidR="008F5677" w:rsidRPr="008F5677" w:rsidRDefault="008F5677" w:rsidP="008F5677">
      <w:pPr>
        <w:rPr>
          <w:u w:val="single"/>
        </w:rPr>
      </w:pPr>
      <w:r>
        <w:rPr>
          <w:u w:val="single"/>
        </w:rPr>
        <w:t xml:space="preserve">  GELİRLER TOPLAMI:                                                                                          GİDERLER TOPLAMI:</w:t>
      </w:r>
    </w:p>
    <w:p w:rsidR="008F5677" w:rsidRDefault="00E67EE1" w:rsidP="008F5677">
      <w:r>
        <w:t>2020 Yılı Öncesi (Devreden) :</w:t>
      </w:r>
      <w:r w:rsidR="00DF08F5">
        <w:t>201.075,22</w:t>
      </w:r>
      <w:r w:rsidR="008F5677">
        <w:t xml:space="preserve"> TL</w:t>
      </w:r>
      <w:r w:rsidR="008F5677">
        <w:tab/>
        <w:t xml:space="preserve">                                              </w:t>
      </w:r>
      <w:r w:rsidR="00DF08F5">
        <w:t>204.484,24</w:t>
      </w:r>
      <w:r w:rsidR="008F5677">
        <w:t xml:space="preserve"> TL</w:t>
      </w:r>
    </w:p>
    <w:p w:rsidR="008F5677" w:rsidRPr="008F5677" w:rsidRDefault="00E67EE1" w:rsidP="008F5677">
      <w:pPr>
        <w:rPr>
          <w:u w:val="single"/>
        </w:rPr>
      </w:pPr>
      <w:r>
        <w:t xml:space="preserve">   </w:t>
      </w:r>
      <w:proofErr w:type="gramStart"/>
      <w:r w:rsidR="008F5677">
        <w:rPr>
          <w:u w:val="single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8F5677" w:rsidRDefault="008F5677" w:rsidP="008F5677">
      <w:pPr>
        <w:rPr>
          <w:b/>
        </w:rPr>
      </w:pPr>
      <w:r w:rsidRPr="00720C50">
        <w:rPr>
          <w:b/>
        </w:rPr>
        <w:t>Genel Bakiye</w:t>
      </w:r>
      <w:r w:rsidRPr="00720C50">
        <w:rPr>
          <w:b/>
        </w:rPr>
        <w:tab/>
        <w:t>-</w:t>
      </w:r>
      <w:r w:rsidR="00DF08F5">
        <w:rPr>
          <w:b/>
        </w:rPr>
        <w:t>3.409,02</w:t>
      </w:r>
      <w:r w:rsidRPr="00720C50">
        <w:rPr>
          <w:b/>
        </w:rPr>
        <w:t xml:space="preserve"> TL  </w:t>
      </w:r>
      <w:r w:rsidRPr="00720C50">
        <w:rPr>
          <w:b/>
        </w:rPr>
        <w:tab/>
        <w:t xml:space="preserve"> </w:t>
      </w:r>
      <w:r w:rsidR="00720C50">
        <w:rPr>
          <w:b/>
        </w:rPr>
        <w:t xml:space="preserve">             Bankada Kalan: 0.00 TL</w:t>
      </w:r>
    </w:p>
    <w:p w:rsidR="00DF08F5" w:rsidRDefault="00DF08F5" w:rsidP="008F5677">
      <w:pPr>
        <w:rPr>
          <w:b/>
        </w:rPr>
      </w:pPr>
    </w:p>
    <w:p w:rsidR="00DF08F5" w:rsidRPr="00720C50" w:rsidRDefault="00DF08F5" w:rsidP="008F5677">
      <w:pPr>
        <w:rPr>
          <w:b/>
        </w:rPr>
      </w:pPr>
      <w:r>
        <w:rPr>
          <w:b/>
        </w:rPr>
        <w:t>2020 YE KALAN BORÇ TUTARI: 3.409,02 Türk Lirasıdır.</w:t>
      </w:r>
    </w:p>
    <w:p w:rsidR="002337E2" w:rsidRDefault="002337E2" w:rsidP="008F5677"/>
    <w:sectPr w:rsidR="0023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84"/>
    <w:rsid w:val="00171C84"/>
    <w:rsid w:val="002337E2"/>
    <w:rsid w:val="0051359A"/>
    <w:rsid w:val="00577A4D"/>
    <w:rsid w:val="00720C50"/>
    <w:rsid w:val="008F5677"/>
    <w:rsid w:val="00966A71"/>
    <w:rsid w:val="00CC36C9"/>
    <w:rsid w:val="00DF08F5"/>
    <w:rsid w:val="00E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5D46-4DB8-4AC3-9460-0598F0A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3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ünel</dc:creator>
  <cp:keywords/>
  <dc:description/>
  <cp:lastModifiedBy>salih ünel</cp:lastModifiedBy>
  <cp:revision>4</cp:revision>
  <dcterms:created xsi:type="dcterms:W3CDTF">2020-01-02T12:59:00Z</dcterms:created>
  <dcterms:modified xsi:type="dcterms:W3CDTF">2020-01-06T07:16:00Z</dcterms:modified>
</cp:coreProperties>
</file>